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C2" w:rsidRDefault="001235C2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040"/>
      </w:tblGrid>
      <w:tr w:rsidR="001235C2" w:rsidRPr="00FF6BBC" w:rsidTr="000E32A1">
        <w:tc>
          <w:tcPr>
            <w:tcW w:w="4225" w:type="dxa"/>
          </w:tcPr>
          <w:p w:rsidR="001235C2" w:rsidRPr="00FF6BBC" w:rsidRDefault="001235C2" w:rsidP="000E32A1">
            <w:pPr>
              <w:rPr>
                <w:b/>
                <w:sz w:val="28"/>
                <w:szCs w:val="28"/>
              </w:rPr>
            </w:pPr>
            <w:r w:rsidRPr="00FF6BBC">
              <w:rPr>
                <w:b/>
                <w:sz w:val="28"/>
                <w:szCs w:val="28"/>
                <w:highlight w:val="lightGray"/>
              </w:rPr>
              <w:t>INSTRUCTIONS FOR CLEARANCES</w:t>
            </w:r>
          </w:p>
        </w:tc>
        <w:tc>
          <w:tcPr>
            <w:tcW w:w="5040" w:type="dxa"/>
          </w:tcPr>
          <w:p w:rsidR="001235C2" w:rsidRPr="00FF6BBC" w:rsidRDefault="001235C2" w:rsidP="000E32A1">
            <w:pPr>
              <w:rPr>
                <w:b/>
                <w:sz w:val="28"/>
                <w:szCs w:val="28"/>
              </w:rPr>
            </w:pPr>
            <w:r w:rsidRPr="00FF6BBC">
              <w:rPr>
                <w:b/>
                <w:sz w:val="28"/>
                <w:szCs w:val="28"/>
              </w:rPr>
              <w:t>LAFAYETTE COLLEGE</w:t>
            </w:r>
          </w:p>
          <w:p w:rsidR="001235C2" w:rsidRPr="00FF6BBC" w:rsidRDefault="001235C2" w:rsidP="000E32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Center for Community Engagement</w:t>
            </w:r>
          </w:p>
        </w:tc>
      </w:tr>
    </w:tbl>
    <w:p w:rsidR="001235C2" w:rsidRDefault="001235C2">
      <w:pPr>
        <w:rPr>
          <w:b/>
        </w:rPr>
      </w:pPr>
    </w:p>
    <w:p w:rsidR="00FF6BBC" w:rsidRDefault="00FF6BBC" w:rsidP="00FF6BBC">
      <w:pPr>
        <w:pStyle w:val="NoSpacing"/>
      </w:pPr>
      <w:r w:rsidRPr="00FF6BBC">
        <w:t xml:space="preserve">Complete the clearances at a </w:t>
      </w:r>
      <w:r w:rsidR="00C108F2">
        <w:t>location</w:t>
      </w:r>
      <w:r w:rsidRPr="00FF6BBC">
        <w:t xml:space="preserve"> with a PRINTER so you can easily print the receipt and results!</w:t>
      </w:r>
    </w:p>
    <w:p w:rsidR="00FF6BBC" w:rsidRDefault="00FF6BBC" w:rsidP="00FF6BBC">
      <w:pPr>
        <w:pStyle w:val="NoSpacing"/>
      </w:pPr>
    </w:p>
    <w:p w:rsidR="00FF6BBC" w:rsidRDefault="00FF6BBC" w:rsidP="00FF6BBC">
      <w:pPr>
        <w:pStyle w:val="NoSpacing"/>
      </w:pPr>
      <w:r>
        <w:t xml:space="preserve">Only </w:t>
      </w:r>
      <w:r w:rsidRPr="00FF6BBC">
        <w:rPr>
          <w:b/>
          <w:i/>
        </w:rPr>
        <w:t xml:space="preserve">NEW </w:t>
      </w:r>
      <w:r>
        <w:t>volunteers need to complete the clearance process!  Volunteer clearances are valid for five years.</w:t>
      </w:r>
    </w:p>
    <w:p w:rsidR="00FF6BBC" w:rsidRDefault="00FF6BBC" w:rsidP="00FF6BBC">
      <w:pPr>
        <w:pStyle w:val="NoSpacing"/>
      </w:pPr>
    </w:p>
    <w:p w:rsidR="00FF6BBC" w:rsidRPr="00B307A3" w:rsidRDefault="00FF6BBC" w:rsidP="00FF6BBC">
      <w:pPr>
        <w:pStyle w:val="NoSpacing"/>
        <w:rPr>
          <w:b/>
          <w:i/>
          <w:sz w:val="28"/>
          <w:szCs w:val="28"/>
          <w:u w:val="single"/>
        </w:rPr>
      </w:pPr>
      <w:r w:rsidRPr="00B307A3">
        <w:rPr>
          <w:b/>
          <w:i/>
          <w:sz w:val="28"/>
          <w:szCs w:val="28"/>
          <w:u w:val="single"/>
        </w:rPr>
        <w:t>Criminal Background Check:</w:t>
      </w:r>
    </w:p>
    <w:p w:rsidR="00591B58" w:rsidRDefault="00FF6BBC" w:rsidP="00FF6BBC">
      <w:pPr>
        <w:pStyle w:val="NoSpacing"/>
        <w:numPr>
          <w:ilvl w:val="0"/>
          <w:numId w:val="1"/>
        </w:numPr>
      </w:pPr>
      <w:r>
        <w:t xml:space="preserve">Visit:  </w:t>
      </w:r>
      <w:hyperlink r:id="rId5" w:history="1">
        <w:r w:rsidRPr="00376323">
          <w:rPr>
            <w:rStyle w:val="Hyperlink"/>
          </w:rPr>
          <w:t>https://epatch.state.pa.us/Home.jsp</w:t>
        </w:r>
      </w:hyperlink>
      <w:r w:rsidR="00591B58">
        <w:t xml:space="preserve"> </w:t>
      </w:r>
      <w:r>
        <w:t xml:space="preserve"> </w:t>
      </w:r>
    </w:p>
    <w:p w:rsidR="00FF6BBC" w:rsidRDefault="00591B58" w:rsidP="00FF6BBC">
      <w:pPr>
        <w:pStyle w:val="NoSpacing"/>
        <w:numPr>
          <w:ilvl w:val="0"/>
          <w:numId w:val="1"/>
        </w:numPr>
      </w:pPr>
      <w:r>
        <w:t>C</w:t>
      </w:r>
      <w:r w:rsidR="00FF6BBC">
        <w:t>lick on “New record check - volunteers only”</w:t>
      </w:r>
    </w:p>
    <w:p w:rsidR="00FF6BBC" w:rsidRDefault="00FF6BBC" w:rsidP="00FF6BBC">
      <w:pPr>
        <w:pStyle w:val="NoSpacing"/>
        <w:numPr>
          <w:ilvl w:val="0"/>
          <w:numId w:val="1"/>
        </w:numPr>
      </w:pPr>
      <w:r>
        <w:t>Accept the statement at the bottom</w:t>
      </w:r>
    </w:p>
    <w:p w:rsidR="00FF6BBC" w:rsidRDefault="00FF6BBC" w:rsidP="00FF6BBC">
      <w:pPr>
        <w:pStyle w:val="NoSpacing"/>
        <w:numPr>
          <w:ilvl w:val="0"/>
          <w:numId w:val="1"/>
        </w:numPr>
      </w:pPr>
      <w:r>
        <w:t>Volunteer Organization Name is Lafayette College</w:t>
      </w:r>
    </w:p>
    <w:p w:rsidR="00FF6BBC" w:rsidRDefault="00FF6BBC" w:rsidP="00FF6BBC">
      <w:pPr>
        <w:pStyle w:val="NoSpacing"/>
        <w:numPr>
          <w:ilvl w:val="0"/>
          <w:numId w:val="1"/>
        </w:numPr>
      </w:pPr>
      <w:r>
        <w:t>Insert the following: then click NEXT</w:t>
      </w:r>
    </w:p>
    <w:p w:rsidR="00FF6BBC" w:rsidRDefault="00FF6BBC" w:rsidP="00FF6BBC">
      <w:pPr>
        <w:pStyle w:val="NoSpacing"/>
        <w:numPr>
          <w:ilvl w:val="1"/>
          <w:numId w:val="1"/>
        </w:numPr>
      </w:pPr>
      <w:r>
        <w:t>First Name</w:t>
      </w:r>
    </w:p>
    <w:p w:rsidR="00FF6BBC" w:rsidRDefault="00FF6BBC" w:rsidP="00FF6BBC">
      <w:pPr>
        <w:pStyle w:val="NoSpacing"/>
        <w:numPr>
          <w:ilvl w:val="1"/>
          <w:numId w:val="1"/>
        </w:numPr>
      </w:pPr>
      <w:r>
        <w:t>Last Name</w:t>
      </w:r>
    </w:p>
    <w:p w:rsidR="00FF6BBC" w:rsidRDefault="00FF6BBC" w:rsidP="00FF6BBC">
      <w:pPr>
        <w:pStyle w:val="NoSpacing"/>
        <w:numPr>
          <w:ilvl w:val="1"/>
          <w:numId w:val="1"/>
        </w:numPr>
      </w:pPr>
      <w:r>
        <w:t>Address</w:t>
      </w:r>
    </w:p>
    <w:p w:rsidR="00FF6BBC" w:rsidRDefault="00FF6BBC" w:rsidP="00FF6BBC">
      <w:pPr>
        <w:pStyle w:val="NoSpacing"/>
        <w:numPr>
          <w:ilvl w:val="1"/>
          <w:numId w:val="1"/>
        </w:numPr>
      </w:pPr>
      <w:r>
        <w:t>City</w:t>
      </w:r>
    </w:p>
    <w:p w:rsidR="00FF6BBC" w:rsidRDefault="00FF6BBC" w:rsidP="00FF6BBC">
      <w:pPr>
        <w:pStyle w:val="NoSpacing"/>
        <w:numPr>
          <w:ilvl w:val="1"/>
          <w:numId w:val="1"/>
        </w:numPr>
      </w:pPr>
      <w:r>
        <w:t>State</w:t>
      </w:r>
    </w:p>
    <w:p w:rsidR="00FF6BBC" w:rsidRDefault="00FF6BBC" w:rsidP="00FF6BBC">
      <w:pPr>
        <w:pStyle w:val="NoSpacing"/>
        <w:numPr>
          <w:ilvl w:val="1"/>
          <w:numId w:val="1"/>
        </w:numPr>
      </w:pPr>
      <w:r>
        <w:t>Zip</w:t>
      </w:r>
    </w:p>
    <w:p w:rsidR="00FF6BBC" w:rsidRDefault="00FF6BBC" w:rsidP="00FF6BBC">
      <w:pPr>
        <w:pStyle w:val="NoSpacing"/>
        <w:numPr>
          <w:ilvl w:val="1"/>
          <w:numId w:val="1"/>
        </w:numPr>
      </w:pPr>
      <w:r>
        <w:t>Phone Number</w:t>
      </w:r>
    </w:p>
    <w:p w:rsidR="00FF6BBC" w:rsidRDefault="00FF6BBC" w:rsidP="00FF6BBC">
      <w:pPr>
        <w:pStyle w:val="NoSpacing"/>
        <w:numPr>
          <w:ilvl w:val="0"/>
          <w:numId w:val="1"/>
        </w:numPr>
      </w:pPr>
      <w:r>
        <w:t xml:space="preserve">Click on </w:t>
      </w:r>
      <w:r w:rsidRPr="00AD6352">
        <w:rPr>
          <w:b/>
          <w:i/>
        </w:rPr>
        <w:t>Proceed</w:t>
      </w:r>
    </w:p>
    <w:p w:rsidR="00FF6BBC" w:rsidRDefault="00FF6BBC" w:rsidP="00FF6BBC">
      <w:pPr>
        <w:pStyle w:val="NoSpacing"/>
        <w:numPr>
          <w:ilvl w:val="0"/>
          <w:numId w:val="1"/>
        </w:numPr>
      </w:pPr>
      <w:r>
        <w:t>Enter First Name, Last Name, and DOB only</w:t>
      </w:r>
    </w:p>
    <w:p w:rsidR="00FF6BBC" w:rsidRDefault="00FF6BBC" w:rsidP="00FF6BBC">
      <w:pPr>
        <w:pStyle w:val="NoSpacing"/>
        <w:numPr>
          <w:ilvl w:val="0"/>
          <w:numId w:val="1"/>
        </w:numPr>
      </w:pPr>
      <w:r>
        <w:t xml:space="preserve">Click on </w:t>
      </w:r>
      <w:r w:rsidRPr="00AD6352">
        <w:rPr>
          <w:b/>
          <w:i/>
        </w:rPr>
        <w:t>Enter this Request</w:t>
      </w:r>
    </w:p>
    <w:p w:rsidR="00FF6BBC" w:rsidRDefault="00FF6BBC" w:rsidP="00FF6BBC">
      <w:pPr>
        <w:pStyle w:val="NoSpacing"/>
        <w:numPr>
          <w:ilvl w:val="0"/>
          <w:numId w:val="1"/>
        </w:numPr>
      </w:pPr>
      <w:r>
        <w:t>THE SAME SCREEN WILL COME UP</w:t>
      </w:r>
    </w:p>
    <w:p w:rsidR="00FF6BBC" w:rsidRDefault="00FF6BBC" w:rsidP="00FF6BBC">
      <w:pPr>
        <w:pStyle w:val="NoSpacing"/>
        <w:numPr>
          <w:ilvl w:val="0"/>
          <w:numId w:val="1"/>
        </w:numPr>
      </w:pPr>
      <w:r>
        <w:t>Enter First Name, Last Name, and DOB only</w:t>
      </w:r>
    </w:p>
    <w:p w:rsidR="00FF6BBC" w:rsidRDefault="00FF6BBC" w:rsidP="00FF6BBC">
      <w:pPr>
        <w:pStyle w:val="NoSpacing"/>
        <w:numPr>
          <w:ilvl w:val="0"/>
          <w:numId w:val="1"/>
        </w:numPr>
      </w:pPr>
      <w:r>
        <w:t xml:space="preserve">This time click on </w:t>
      </w:r>
      <w:r w:rsidRPr="00AD6352">
        <w:rPr>
          <w:b/>
          <w:i/>
        </w:rPr>
        <w:t>FINISHED</w:t>
      </w:r>
    </w:p>
    <w:p w:rsidR="00FF6BBC" w:rsidRDefault="00AD6352" w:rsidP="00FF6BBC">
      <w:pPr>
        <w:pStyle w:val="NoSpacing"/>
        <w:numPr>
          <w:ilvl w:val="0"/>
          <w:numId w:val="1"/>
        </w:numPr>
      </w:pPr>
      <w:r>
        <w:t>Submit</w:t>
      </w:r>
    </w:p>
    <w:p w:rsidR="00AD6352" w:rsidRDefault="00AD6352" w:rsidP="00FF6BBC">
      <w:pPr>
        <w:pStyle w:val="NoSpacing"/>
        <w:numPr>
          <w:ilvl w:val="0"/>
          <w:numId w:val="1"/>
        </w:numPr>
      </w:pPr>
      <w:r>
        <w:t xml:space="preserve">Click on the </w:t>
      </w:r>
      <w:r w:rsidRPr="00AD6352">
        <w:rPr>
          <w:b/>
          <w:i/>
        </w:rPr>
        <w:t>Control #</w:t>
      </w:r>
      <w:r>
        <w:t xml:space="preserve"> which begins with R18</w:t>
      </w:r>
    </w:p>
    <w:p w:rsidR="00AD6352" w:rsidRDefault="00AD6352" w:rsidP="00AD6352">
      <w:pPr>
        <w:pStyle w:val="NoSpacing"/>
        <w:numPr>
          <w:ilvl w:val="1"/>
          <w:numId w:val="1"/>
        </w:numPr>
      </w:pPr>
      <w:r>
        <w:t xml:space="preserve">Note:  Should you ever need to get this certificate out of the system </w:t>
      </w:r>
      <w:r w:rsidR="00591B58">
        <w:t xml:space="preserve">in the future </w:t>
      </w:r>
      <w:r>
        <w:t xml:space="preserve">you will need to know the date </w:t>
      </w:r>
      <w:r w:rsidR="00591B58">
        <w:t xml:space="preserve">of the request </w:t>
      </w:r>
      <w:r>
        <w:t>and the control number.</w:t>
      </w:r>
    </w:p>
    <w:p w:rsidR="00AD6352" w:rsidRDefault="00AD6352" w:rsidP="00FF6BBC">
      <w:pPr>
        <w:pStyle w:val="NoSpacing"/>
        <w:numPr>
          <w:ilvl w:val="0"/>
          <w:numId w:val="1"/>
        </w:numPr>
      </w:pPr>
      <w:r>
        <w:t xml:space="preserve">Click on </w:t>
      </w:r>
      <w:r w:rsidRPr="00AD6352">
        <w:rPr>
          <w:b/>
          <w:i/>
        </w:rPr>
        <w:t>Certification Form</w:t>
      </w:r>
    </w:p>
    <w:p w:rsidR="00AD6352" w:rsidRDefault="00AD6352" w:rsidP="00FF6BBC">
      <w:pPr>
        <w:pStyle w:val="NoSpacing"/>
        <w:numPr>
          <w:ilvl w:val="0"/>
          <w:numId w:val="1"/>
        </w:numPr>
      </w:pPr>
      <w:r>
        <w:t xml:space="preserve">Click </w:t>
      </w:r>
      <w:r w:rsidRPr="00AD6352">
        <w:rPr>
          <w:b/>
          <w:i/>
        </w:rPr>
        <w:t>OK</w:t>
      </w:r>
    </w:p>
    <w:p w:rsidR="00AD6352" w:rsidRDefault="00AD6352" w:rsidP="00FF6BBC">
      <w:pPr>
        <w:pStyle w:val="NoSpacing"/>
        <w:numPr>
          <w:ilvl w:val="0"/>
          <w:numId w:val="1"/>
        </w:numPr>
      </w:pPr>
      <w:r>
        <w:t>Now print your certificate</w:t>
      </w:r>
    </w:p>
    <w:p w:rsidR="00AD6352" w:rsidRDefault="00AD6352" w:rsidP="00AD6352">
      <w:pPr>
        <w:pStyle w:val="NoSpacing"/>
      </w:pPr>
    </w:p>
    <w:p w:rsidR="00AA2665" w:rsidRDefault="00AA2665" w:rsidP="00AD6352">
      <w:pPr>
        <w:pStyle w:val="NoSpacing"/>
        <w:rPr>
          <w:b/>
          <w:i/>
          <w:sz w:val="28"/>
          <w:szCs w:val="28"/>
        </w:rPr>
      </w:pPr>
    </w:p>
    <w:p w:rsidR="00AA2665" w:rsidRDefault="00AA2665" w:rsidP="00AD6352">
      <w:pPr>
        <w:pStyle w:val="NoSpacing"/>
        <w:rPr>
          <w:b/>
          <w:i/>
          <w:sz w:val="28"/>
          <w:szCs w:val="28"/>
        </w:rPr>
      </w:pPr>
    </w:p>
    <w:p w:rsidR="00AA2665" w:rsidRDefault="00AA2665" w:rsidP="00AD6352">
      <w:pPr>
        <w:pStyle w:val="NoSpacing"/>
        <w:rPr>
          <w:b/>
          <w:i/>
          <w:sz w:val="28"/>
          <w:szCs w:val="28"/>
        </w:rPr>
      </w:pPr>
    </w:p>
    <w:p w:rsidR="00AA2665" w:rsidRDefault="00AA2665" w:rsidP="00AD6352">
      <w:pPr>
        <w:pStyle w:val="NoSpacing"/>
        <w:rPr>
          <w:b/>
          <w:i/>
          <w:sz w:val="28"/>
          <w:szCs w:val="28"/>
        </w:rPr>
      </w:pPr>
    </w:p>
    <w:p w:rsidR="00AA2665" w:rsidRDefault="00AA2665" w:rsidP="00AD6352">
      <w:pPr>
        <w:pStyle w:val="NoSpacing"/>
        <w:rPr>
          <w:b/>
          <w:i/>
          <w:sz w:val="28"/>
          <w:szCs w:val="28"/>
        </w:rPr>
      </w:pPr>
    </w:p>
    <w:p w:rsidR="00AA2665" w:rsidRDefault="00AA2665" w:rsidP="00AD6352">
      <w:pPr>
        <w:pStyle w:val="NoSpacing"/>
        <w:rPr>
          <w:b/>
          <w:i/>
          <w:sz w:val="28"/>
          <w:szCs w:val="28"/>
        </w:rPr>
      </w:pPr>
    </w:p>
    <w:p w:rsidR="00AA2665" w:rsidRDefault="00AA2665" w:rsidP="00AD6352">
      <w:pPr>
        <w:pStyle w:val="NoSpacing"/>
        <w:rPr>
          <w:b/>
          <w:i/>
          <w:sz w:val="28"/>
          <w:szCs w:val="28"/>
        </w:rPr>
      </w:pPr>
    </w:p>
    <w:p w:rsidR="00AA2665" w:rsidRDefault="00AA2665" w:rsidP="00AD6352">
      <w:pPr>
        <w:pStyle w:val="NoSpacing"/>
        <w:rPr>
          <w:b/>
          <w:i/>
          <w:sz w:val="28"/>
          <w:szCs w:val="28"/>
        </w:rPr>
      </w:pPr>
    </w:p>
    <w:p w:rsidR="00AD6352" w:rsidRPr="00B307A3" w:rsidRDefault="00AD6352" w:rsidP="00AD6352">
      <w:pPr>
        <w:pStyle w:val="NoSpacing"/>
        <w:rPr>
          <w:b/>
          <w:i/>
          <w:sz w:val="28"/>
          <w:szCs w:val="28"/>
          <w:u w:val="single"/>
        </w:rPr>
      </w:pPr>
      <w:r w:rsidRPr="00B307A3">
        <w:rPr>
          <w:b/>
          <w:i/>
          <w:sz w:val="28"/>
          <w:szCs w:val="28"/>
          <w:u w:val="single"/>
        </w:rPr>
        <w:t>Child Abuse Clearance:</w:t>
      </w:r>
    </w:p>
    <w:p w:rsidR="00EE26F0" w:rsidRPr="00EE26F0" w:rsidRDefault="00AD6352" w:rsidP="00AD6352">
      <w:pPr>
        <w:pStyle w:val="NoSpacing"/>
        <w:numPr>
          <w:ilvl w:val="0"/>
          <w:numId w:val="1"/>
        </w:numPr>
        <w:rPr>
          <w:b/>
          <w:i/>
        </w:rPr>
      </w:pPr>
      <w:r>
        <w:t xml:space="preserve">Visit:  </w:t>
      </w:r>
      <w:hyperlink r:id="rId6" w:history="1">
        <w:r w:rsidRPr="00376323">
          <w:rPr>
            <w:rStyle w:val="Hyperlink"/>
          </w:rPr>
          <w:t>https://www.compass.state.pa.us/cwis/public/home</w:t>
        </w:r>
      </w:hyperlink>
      <w:r w:rsidR="00EE26F0">
        <w:t xml:space="preserve">  </w:t>
      </w:r>
      <w:r>
        <w:t xml:space="preserve"> </w:t>
      </w:r>
    </w:p>
    <w:p w:rsidR="00AD6352" w:rsidRPr="00CC7731" w:rsidRDefault="00EE26F0" w:rsidP="00AD6352">
      <w:pPr>
        <w:pStyle w:val="NoSpacing"/>
        <w:numPr>
          <w:ilvl w:val="0"/>
          <w:numId w:val="1"/>
        </w:numPr>
        <w:rPr>
          <w:b/>
          <w:i/>
        </w:rPr>
      </w:pPr>
      <w:r>
        <w:t>C</w:t>
      </w:r>
      <w:r w:rsidR="00AD6352">
        <w:t>lick on “</w:t>
      </w:r>
      <w:r w:rsidR="00AD6352" w:rsidRPr="00CC7731">
        <w:rPr>
          <w:b/>
          <w:i/>
        </w:rPr>
        <w:t xml:space="preserve">Create Individual </w:t>
      </w:r>
      <w:r>
        <w:rPr>
          <w:b/>
          <w:i/>
        </w:rPr>
        <w:t>Account</w:t>
      </w:r>
      <w:r w:rsidR="00AD6352" w:rsidRPr="00CC7731">
        <w:rPr>
          <w:b/>
          <w:i/>
        </w:rPr>
        <w:t>”</w:t>
      </w:r>
    </w:p>
    <w:p w:rsidR="00AD6352" w:rsidRDefault="00AD6352" w:rsidP="00AD6352">
      <w:pPr>
        <w:pStyle w:val="NoSpacing"/>
        <w:numPr>
          <w:ilvl w:val="0"/>
          <w:numId w:val="1"/>
        </w:numPr>
      </w:pPr>
      <w:r>
        <w:t xml:space="preserve">Click </w:t>
      </w:r>
      <w:r w:rsidRPr="00CC7731">
        <w:rPr>
          <w:b/>
          <w:i/>
        </w:rPr>
        <w:t>Next</w:t>
      </w:r>
    </w:p>
    <w:p w:rsidR="00AD6352" w:rsidRPr="00CC7731" w:rsidRDefault="00EE26F0" w:rsidP="00AD6352">
      <w:pPr>
        <w:pStyle w:val="NoSpacing"/>
        <w:numPr>
          <w:ilvl w:val="0"/>
          <w:numId w:val="1"/>
        </w:numPr>
      </w:pPr>
      <w:r>
        <w:t>Create your own Keystone ID</w:t>
      </w:r>
    </w:p>
    <w:p w:rsidR="00CC7731" w:rsidRPr="00EE26F0" w:rsidRDefault="00CC7731" w:rsidP="00CC7731">
      <w:pPr>
        <w:pStyle w:val="NoSpacing"/>
        <w:numPr>
          <w:ilvl w:val="1"/>
          <w:numId w:val="1"/>
        </w:numPr>
      </w:pPr>
      <w:r>
        <w:rPr>
          <w:b/>
          <w:i/>
        </w:rPr>
        <w:t>Please remember your username and password so you can get back in!</w:t>
      </w:r>
    </w:p>
    <w:p w:rsidR="00EE26F0" w:rsidRPr="00AD6352" w:rsidRDefault="00EE26F0" w:rsidP="00EE26F0">
      <w:pPr>
        <w:pStyle w:val="NoSpacing"/>
        <w:numPr>
          <w:ilvl w:val="0"/>
          <w:numId w:val="1"/>
        </w:numPr>
      </w:pPr>
      <w:r>
        <w:t xml:space="preserve">Answer all the questions then click on </w:t>
      </w:r>
      <w:r w:rsidRPr="00AD6352">
        <w:rPr>
          <w:b/>
          <w:i/>
        </w:rPr>
        <w:t>Finish</w:t>
      </w:r>
    </w:p>
    <w:p w:rsidR="00AD6352" w:rsidRDefault="00AA2665" w:rsidP="00AD6352">
      <w:pPr>
        <w:pStyle w:val="NoSpacing"/>
        <w:numPr>
          <w:ilvl w:val="0"/>
          <w:numId w:val="1"/>
        </w:numPr>
      </w:pPr>
      <w:r>
        <w:t>Check your email for the temporary password</w:t>
      </w:r>
    </w:p>
    <w:p w:rsidR="00AA2665" w:rsidRDefault="00AA2665" w:rsidP="00AD6352">
      <w:pPr>
        <w:pStyle w:val="NoSpacing"/>
        <w:numPr>
          <w:ilvl w:val="0"/>
          <w:numId w:val="1"/>
        </w:numPr>
      </w:pPr>
      <w:r>
        <w:t xml:space="preserve">Log back into:  </w:t>
      </w:r>
      <w:hyperlink r:id="rId7" w:history="1">
        <w:r w:rsidRPr="00376323">
          <w:rPr>
            <w:rStyle w:val="Hyperlink"/>
          </w:rPr>
          <w:t>https://www.compass.state.pa.us/cwis/public/home</w:t>
        </w:r>
      </w:hyperlink>
    </w:p>
    <w:p w:rsidR="00AA2665" w:rsidRPr="00AA2665" w:rsidRDefault="00AA2665" w:rsidP="00AD6352">
      <w:pPr>
        <w:pStyle w:val="NoSpacing"/>
        <w:numPr>
          <w:ilvl w:val="0"/>
          <w:numId w:val="1"/>
        </w:numPr>
      </w:pPr>
      <w:r>
        <w:t xml:space="preserve">Click on </w:t>
      </w:r>
      <w:r w:rsidRPr="00AA2665">
        <w:rPr>
          <w:b/>
          <w:i/>
        </w:rPr>
        <w:t>Individual Login</w:t>
      </w:r>
    </w:p>
    <w:p w:rsidR="00AA2665" w:rsidRPr="00CC7731" w:rsidRDefault="00AA2665" w:rsidP="00AD6352">
      <w:pPr>
        <w:pStyle w:val="NoSpacing"/>
        <w:numPr>
          <w:ilvl w:val="0"/>
          <w:numId w:val="1"/>
        </w:numPr>
        <w:rPr>
          <w:b/>
          <w:i/>
        </w:rPr>
      </w:pPr>
      <w:r w:rsidRPr="00CC7731">
        <w:rPr>
          <w:b/>
          <w:i/>
        </w:rPr>
        <w:t>Access my clearances</w:t>
      </w:r>
    </w:p>
    <w:p w:rsidR="00AA2665" w:rsidRPr="00AA2665" w:rsidRDefault="00AA2665" w:rsidP="00AD6352">
      <w:pPr>
        <w:pStyle w:val="NoSpacing"/>
        <w:numPr>
          <w:ilvl w:val="0"/>
          <w:numId w:val="1"/>
        </w:numPr>
      </w:pPr>
      <w:r>
        <w:t>Sc</w:t>
      </w:r>
      <w:r w:rsidR="00CC7731">
        <w:t>r</w:t>
      </w:r>
      <w:r>
        <w:t xml:space="preserve">oll to bottom, click </w:t>
      </w:r>
      <w:r w:rsidRPr="00AA2665">
        <w:rPr>
          <w:b/>
          <w:i/>
        </w:rPr>
        <w:t>Continue</w:t>
      </w:r>
    </w:p>
    <w:p w:rsidR="00AA2665" w:rsidRDefault="006F00CF" w:rsidP="00AD6352">
      <w:pPr>
        <w:pStyle w:val="NoSpacing"/>
        <w:numPr>
          <w:ilvl w:val="0"/>
          <w:numId w:val="1"/>
        </w:numPr>
      </w:pPr>
      <w:r>
        <w:t>Enter the username you created &amp; paste the password from your email</w:t>
      </w:r>
    </w:p>
    <w:p w:rsidR="00EE26F0" w:rsidRDefault="00EE26F0" w:rsidP="00AD6352">
      <w:pPr>
        <w:pStyle w:val="NoSpacing"/>
        <w:numPr>
          <w:ilvl w:val="0"/>
          <w:numId w:val="1"/>
        </w:numPr>
      </w:pPr>
      <w:r>
        <w:t>Choose security questions to verify your account</w:t>
      </w:r>
    </w:p>
    <w:p w:rsidR="006F00CF" w:rsidRDefault="006F00CF" w:rsidP="00AD6352">
      <w:pPr>
        <w:pStyle w:val="NoSpacing"/>
        <w:numPr>
          <w:ilvl w:val="0"/>
          <w:numId w:val="1"/>
        </w:numPr>
      </w:pPr>
      <w:r>
        <w:t>Answer the Security Questions you just chose, then click next</w:t>
      </w:r>
    </w:p>
    <w:p w:rsidR="006F00CF" w:rsidRDefault="006F00CF" w:rsidP="00AD6352">
      <w:pPr>
        <w:pStyle w:val="NoSpacing"/>
        <w:numPr>
          <w:ilvl w:val="0"/>
          <w:numId w:val="1"/>
        </w:numPr>
      </w:pPr>
      <w:r>
        <w:t>Pick private device or public depending on your situation</w:t>
      </w:r>
    </w:p>
    <w:p w:rsidR="006F00CF" w:rsidRDefault="006F00CF" w:rsidP="00AD6352">
      <w:pPr>
        <w:pStyle w:val="NoSpacing"/>
        <w:numPr>
          <w:ilvl w:val="0"/>
          <w:numId w:val="1"/>
        </w:numPr>
      </w:pPr>
      <w:r>
        <w:t>Change the password</w:t>
      </w:r>
      <w:r w:rsidR="00EE26F0">
        <w:t xml:space="preserve"> (you must remember your NEW password)</w:t>
      </w:r>
      <w:r>
        <w:t xml:space="preserve"> - then click submit</w:t>
      </w:r>
    </w:p>
    <w:p w:rsidR="006F00CF" w:rsidRDefault="006F00CF" w:rsidP="00AD6352">
      <w:pPr>
        <w:pStyle w:val="NoSpacing"/>
        <w:numPr>
          <w:ilvl w:val="0"/>
          <w:numId w:val="1"/>
        </w:numPr>
      </w:pPr>
      <w:r>
        <w:t>Close Window</w:t>
      </w:r>
    </w:p>
    <w:p w:rsidR="006F00CF" w:rsidRDefault="006F00CF" w:rsidP="00AD6352">
      <w:pPr>
        <w:pStyle w:val="NoSpacing"/>
        <w:numPr>
          <w:ilvl w:val="0"/>
          <w:numId w:val="1"/>
        </w:numPr>
      </w:pPr>
      <w:r>
        <w:t>Enter your username &amp; new password</w:t>
      </w:r>
    </w:p>
    <w:p w:rsidR="00EE26F0" w:rsidRDefault="00EE26F0" w:rsidP="00AD6352">
      <w:pPr>
        <w:pStyle w:val="NoSpacing"/>
        <w:numPr>
          <w:ilvl w:val="0"/>
          <w:numId w:val="1"/>
        </w:numPr>
      </w:pPr>
      <w:r>
        <w:t>If you are on a public computer - you will have to answer the security questions to verify your account AGAIN</w:t>
      </w:r>
    </w:p>
    <w:p w:rsidR="006F00CF" w:rsidRDefault="006F00CF" w:rsidP="00AD6352">
      <w:pPr>
        <w:pStyle w:val="NoSpacing"/>
        <w:numPr>
          <w:ilvl w:val="0"/>
          <w:numId w:val="1"/>
        </w:numPr>
      </w:pPr>
      <w:r>
        <w:t>Click on “I have read” - then Next</w:t>
      </w:r>
    </w:p>
    <w:p w:rsidR="006F00CF" w:rsidRDefault="006F00CF" w:rsidP="00AD6352">
      <w:pPr>
        <w:pStyle w:val="NoSpacing"/>
        <w:numPr>
          <w:ilvl w:val="0"/>
          <w:numId w:val="1"/>
        </w:numPr>
      </w:pPr>
      <w:r>
        <w:t>Scroll to the bottom - Click Continue</w:t>
      </w:r>
    </w:p>
    <w:p w:rsidR="006F00CF" w:rsidRDefault="006F00CF" w:rsidP="00AD6352">
      <w:pPr>
        <w:pStyle w:val="NoSpacing"/>
        <w:numPr>
          <w:ilvl w:val="0"/>
          <w:numId w:val="1"/>
        </w:numPr>
      </w:pPr>
      <w:r>
        <w:t>Create Clearance Application</w:t>
      </w:r>
    </w:p>
    <w:p w:rsidR="006F00CF" w:rsidRDefault="006F00CF" w:rsidP="00AD6352">
      <w:pPr>
        <w:pStyle w:val="NoSpacing"/>
        <w:numPr>
          <w:ilvl w:val="0"/>
          <w:numId w:val="1"/>
        </w:numPr>
      </w:pPr>
      <w:r>
        <w:t>Scroll down and click on Begin</w:t>
      </w:r>
    </w:p>
    <w:p w:rsidR="006F00CF" w:rsidRDefault="006F00CF" w:rsidP="00AD6352">
      <w:pPr>
        <w:pStyle w:val="NoSpacing"/>
        <w:numPr>
          <w:ilvl w:val="0"/>
          <w:numId w:val="1"/>
        </w:numPr>
      </w:pPr>
      <w:r>
        <w:t>Application Purpose - Volunteer</w:t>
      </w:r>
    </w:p>
    <w:p w:rsidR="006F00CF" w:rsidRDefault="006F00CF" w:rsidP="006F00CF">
      <w:pPr>
        <w:pStyle w:val="NoSpacing"/>
        <w:numPr>
          <w:ilvl w:val="1"/>
          <w:numId w:val="1"/>
        </w:numPr>
      </w:pPr>
      <w:r>
        <w:t>Volunteer Category = Other</w:t>
      </w:r>
    </w:p>
    <w:p w:rsidR="006F00CF" w:rsidRDefault="006F00CF" w:rsidP="006F00CF">
      <w:pPr>
        <w:pStyle w:val="NoSpacing"/>
        <w:numPr>
          <w:ilvl w:val="1"/>
          <w:numId w:val="1"/>
        </w:numPr>
      </w:pPr>
      <w:r>
        <w:t>Agency Name = Lafayette College</w:t>
      </w:r>
    </w:p>
    <w:p w:rsidR="006F00CF" w:rsidRDefault="006F00CF" w:rsidP="006F00CF">
      <w:pPr>
        <w:pStyle w:val="NoSpacing"/>
        <w:numPr>
          <w:ilvl w:val="0"/>
          <w:numId w:val="1"/>
        </w:numPr>
      </w:pPr>
      <w:r>
        <w:t>Scroll down and click Next</w:t>
      </w:r>
    </w:p>
    <w:p w:rsidR="006F00CF" w:rsidRDefault="006F00CF" w:rsidP="006F00CF">
      <w:pPr>
        <w:pStyle w:val="NoSpacing"/>
        <w:numPr>
          <w:ilvl w:val="0"/>
          <w:numId w:val="1"/>
        </w:numPr>
      </w:pPr>
      <w:r>
        <w:t>Add your Gender</w:t>
      </w:r>
    </w:p>
    <w:p w:rsidR="006F00CF" w:rsidRDefault="00CC7731" w:rsidP="006F00CF">
      <w:pPr>
        <w:pStyle w:val="NoSpacing"/>
        <w:numPr>
          <w:ilvl w:val="0"/>
          <w:numId w:val="1"/>
        </w:numPr>
      </w:pPr>
      <w:r>
        <w:t>Social Security Question = NO</w:t>
      </w:r>
    </w:p>
    <w:p w:rsidR="006F00CF" w:rsidRDefault="006F00CF" w:rsidP="006F00CF">
      <w:pPr>
        <w:pStyle w:val="NoSpacing"/>
        <w:numPr>
          <w:ilvl w:val="0"/>
          <w:numId w:val="1"/>
        </w:numPr>
      </w:pPr>
      <w:r>
        <w:t>Nicknames = NO</w:t>
      </w:r>
    </w:p>
    <w:p w:rsidR="006F00CF" w:rsidRDefault="006F00CF" w:rsidP="006F00CF">
      <w:pPr>
        <w:pStyle w:val="NoSpacing"/>
        <w:numPr>
          <w:ilvl w:val="0"/>
          <w:numId w:val="1"/>
        </w:numPr>
      </w:pPr>
      <w:r>
        <w:t>Click on Next</w:t>
      </w:r>
    </w:p>
    <w:p w:rsidR="006F00CF" w:rsidRDefault="006F00CF" w:rsidP="006F00CF">
      <w:pPr>
        <w:pStyle w:val="NoSpacing"/>
        <w:numPr>
          <w:ilvl w:val="0"/>
          <w:numId w:val="1"/>
        </w:numPr>
      </w:pPr>
      <w:r>
        <w:t>Enter your address</w:t>
      </w:r>
    </w:p>
    <w:p w:rsidR="006F00CF" w:rsidRDefault="006F00CF" w:rsidP="006F00CF">
      <w:pPr>
        <w:pStyle w:val="NoSpacing"/>
        <w:numPr>
          <w:ilvl w:val="0"/>
          <w:numId w:val="1"/>
        </w:numPr>
      </w:pPr>
      <w:r>
        <w:t>Mailing Address Question = YES</w:t>
      </w:r>
    </w:p>
    <w:p w:rsidR="006F00CF" w:rsidRDefault="006F00CF" w:rsidP="006F00CF">
      <w:pPr>
        <w:pStyle w:val="NoSpacing"/>
        <w:numPr>
          <w:ilvl w:val="0"/>
          <w:numId w:val="1"/>
        </w:numPr>
      </w:pPr>
      <w:r>
        <w:t>Certificate Delivery Method Question = NO</w:t>
      </w:r>
    </w:p>
    <w:p w:rsidR="006F00CF" w:rsidRDefault="006F00CF" w:rsidP="006F00CF">
      <w:pPr>
        <w:pStyle w:val="NoSpacing"/>
        <w:numPr>
          <w:ilvl w:val="0"/>
          <w:numId w:val="1"/>
        </w:numPr>
      </w:pPr>
      <w:r>
        <w:t>Next</w:t>
      </w:r>
    </w:p>
    <w:p w:rsidR="006F00CF" w:rsidRDefault="006F00CF" w:rsidP="006F00CF">
      <w:pPr>
        <w:pStyle w:val="NoSpacing"/>
        <w:numPr>
          <w:ilvl w:val="0"/>
          <w:numId w:val="1"/>
        </w:numPr>
      </w:pPr>
      <w:r>
        <w:t>Enter any previous addresses - then click next</w:t>
      </w:r>
    </w:p>
    <w:p w:rsidR="006F00CF" w:rsidRDefault="006434EC" w:rsidP="006F00CF">
      <w:pPr>
        <w:pStyle w:val="NoSpacing"/>
        <w:numPr>
          <w:ilvl w:val="0"/>
          <w:numId w:val="1"/>
        </w:numPr>
      </w:pPr>
      <w:r>
        <w:t>Add your household members (</w:t>
      </w:r>
      <w:r w:rsidRPr="00CC7731">
        <w:rPr>
          <w:b/>
          <w:i/>
        </w:rPr>
        <w:t>you must enter a parent/guardian</w:t>
      </w:r>
      <w:r>
        <w:t>) - then click next</w:t>
      </w:r>
    </w:p>
    <w:p w:rsidR="006434EC" w:rsidRDefault="006434EC" w:rsidP="006F00CF">
      <w:pPr>
        <w:pStyle w:val="NoSpacing"/>
        <w:numPr>
          <w:ilvl w:val="0"/>
          <w:numId w:val="1"/>
        </w:numPr>
      </w:pPr>
      <w:r>
        <w:t>Scroll to bottom and click next</w:t>
      </w:r>
    </w:p>
    <w:p w:rsidR="006434EC" w:rsidRDefault="006434EC" w:rsidP="006F00CF">
      <w:pPr>
        <w:pStyle w:val="NoSpacing"/>
        <w:numPr>
          <w:ilvl w:val="0"/>
          <w:numId w:val="1"/>
        </w:numPr>
      </w:pPr>
      <w:r>
        <w:t xml:space="preserve">eSignature = </w:t>
      </w:r>
      <w:r w:rsidRPr="00CC7731">
        <w:rPr>
          <w:b/>
          <w:i/>
        </w:rPr>
        <w:t>No</w:t>
      </w:r>
      <w:r>
        <w:t xml:space="preserve"> - Then check the box, sign your name in the signature, click Next</w:t>
      </w:r>
    </w:p>
    <w:p w:rsidR="006434EC" w:rsidRPr="00EE26F0" w:rsidRDefault="006434EC" w:rsidP="006434EC">
      <w:pPr>
        <w:pStyle w:val="NoSpacing"/>
        <w:numPr>
          <w:ilvl w:val="0"/>
          <w:numId w:val="1"/>
        </w:numPr>
      </w:pPr>
      <w:r>
        <w:t xml:space="preserve">Application Payment = </w:t>
      </w:r>
      <w:r w:rsidRPr="00CC7731">
        <w:rPr>
          <w:b/>
          <w:i/>
        </w:rPr>
        <w:t>NO</w:t>
      </w:r>
    </w:p>
    <w:p w:rsidR="00EE26F0" w:rsidRDefault="00EE26F0" w:rsidP="006434EC">
      <w:pPr>
        <w:pStyle w:val="NoSpacing"/>
        <w:numPr>
          <w:ilvl w:val="0"/>
          <w:numId w:val="1"/>
        </w:numPr>
      </w:pPr>
      <w:r>
        <w:t>Click Next</w:t>
      </w:r>
    </w:p>
    <w:p w:rsidR="00CC7731" w:rsidRPr="00CC7731" w:rsidRDefault="00CC7731" w:rsidP="006434EC">
      <w:pPr>
        <w:pStyle w:val="NoSpacing"/>
        <w:numPr>
          <w:ilvl w:val="0"/>
          <w:numId w:val="1"/>
        </w:numPr>
        <w:rPr>
          <w:b/>
          <w:i/>
          <w:sz w:val="28"/>
          <w:szCs w:val="28"/>
        </w:rPr>
      </w:pPr>
      <w:r w:rsidRPr="00CC7731">
        <w:rPr>
          <w:b/>
          <w:i/>
          <w:sz w:val="28"/>
          <w:szCs w:val="28"/>
        </w:rPr>
        <w:t>It takes between 1-14 days to process</w:t>
      </w:r>
    </w:p>
    <w:p w:rsidR="00AD6352" w:rsidRDefault="00AD6352" w:rsidP="00AD6352">
      <w:pPr>
        <w:pStyle w:val="NoSpacing"/>
        <w:rPr>
          <w:b/>
          <w:i/>
          <w:sz w:val="28"/>
          <w:szCs w:val="28"/>
        </w:rPr>
      </w:pPr>
    </w:p>
    <w:p w:rsidR="001C03BF" w:rsidRDefault="001C03BF" w:rsidP="001C03BF">
      <w:pPr>
        <w:pStyle w:val="NoSpacing"/>
        <w:numPr>
          <w:ilvl w:val="0"/>
          <w:numId w:val="3"/>
        </w:numPr>
      </w:pPr>
      <w:r>
        <w:t>You will receive an email that your application has been updated with results</w:t>
      </w:r>
    </w:p>
    <w:p w:rsidR="001C03BF" w:rsidRDefault="001C03BF" w:rsidP="001C03BF">
      <w:pPr>
        <w:pStyle w:val="NoSpacing"/>
        <w:numPr>
          <w:ilvl w:val="0"/>
          <w:numId w:val="3"/>
        </w:numPr>
      </w:pPr>
      <w:r>
        <w:t>When you receive the email, where it is a hyperlink Please Click Here - Click on that</w:t>
      </w:r>
    </w:p>
    <w:p w:rsidR="001C03BF" w:rsidRDefault="001C03BF" w:rsidP="001C03BF">
      <w:pPr>
        <w:pStyle w:val="NoSpacing"/>
        <w:numPr>
          <w:ilvl w:val="0"/>
          <w:numId w:val="3"/>
        </w:numPr>
      </w:pPr>
      <w:r>
        <w:t>Individual Log in</w:t>
      </w:r>
    </w:p>
    <w:p w:rsidR="001C03BF" w:rsidRDefault="001C03BF" w:rsidP="001C03BF">
      <w:pPr>
        <w:pStyle w:val="NoSpacing"/>
        <w:numPr>
          <w:ilvl w:val="0"/>
          <w:numId w:val="3"/>
        </w:numPr>
      </w:pPr>
      <w:r>
        <w:t>Access my Clearances</w:t>
      </w:r>
    </w:p>
    <w:p w:rsidR="001C03BF" w:rsidRDefault="001C03BF" w:rsidP="001C03BF">
      <w:pPr>
        <w:pStyle w:val="NoSpacing"/>
        <w:numPr>
          <w:ilvl w:val="0"/>
          <w:numId w:val="3"/>
        </w:numPr>
      </w:pPr>
      <w:r>
        <w:t>Scroll down - Click Continue</w:t>
      </w:r>
    </w:p>
    <w:p w:rsidR="001C03BF" w:rsidRDefault="001C03BF" w:rsidP="001C03BF">
      <w:pPr>
        <w:pStyle w:val="NoSpacing"/>
        <w:numPr>
          <w:ilvl w:val="0"/>
          <w:numId w:val="3"/>
        </w:numPr>
      </w:pPr>
      <w:r>
        <w:t>Enter your Username &amp; Password</w:t>
      </w:r>
    </w:p>
    <w:p w:rsidR="001C03BF" w:rsidRDefault="001C03BF" w:rsidP="001C03BF">
      <w:pPr>
        <w:pStyle w:val="NoSpacing"/>
        <w:numPr>
          <w:ilvl w:val="0"/>
          <w:numId w:val="3"/>
        </w:numPr>
      </w:pPr>
      <w:r>
        <w:t>Scroll down to e-Clearance ID (Green Bar) to view the results, Click Here</w:t>
      </w:r>
    </w:p>
    <w:p w:rsidR="001C03BF" w:rsidRDefault="001C03BF" w:rsidP="001C03BF">
      <w:pPr>
        <w:pStyle w:val="NoSpacing"/>
        <w:numPr>
          <w:ilvl w:val="0"/>
          <w:numId w:val="3"/>
        </w:numPr>
      </w:pPr>
      <w:r>
        <w:t>Open, then click OK</w:t>
      </w:r>
    </w:p>
    <w:p w:rsidR="001C03BF" w:rsidRDefault="001C03BF" w:rsidP="001C03BF">
      <w:pPr>
        <w:pStyle w:val="NoSpacing"/>
        <w:numPr>
          <w:ilvl w:val="0"/>
          <w:numId w:val="3"/>
        </w:numPr>
      </w:pPr>
      <w:r>
        <w:t>Print Certificate</w:t>
      </w:r>
    </w:p>
    <w:p w:rsidR="001C03BF" w:rsidRDefault="001C03BF" w:rsidP="001C03BF">
      <w:pPr>
        <w:pStyle w:val="NoSpacing"/>
        <w:numPr>
          <w:ilvl w:val="0"/>
          <w:numId w:val="3"/>
        </w:numPr>
      </w:pPr>
      <w:r>
        <w:t>NOTE:  Please save this certificate for yourself as a PDF somewhere on your computer so you have it in the future.</w:t>
      </w:r>
    </w:p>
    <w:p w:rsidR="001C03BF" w:rsidRDefault="001C03BF" w:rsidP="001C03BF">
      <w:pPr>
        <w:pStyle w:val="NoSpacing"/>
        <w:numPr>
          <w:ilvl w:val="0"/>
          <w:numId w:val="3"/>
        </w:numPr>
      </w:pPr>
      <w:r>
        <w:t>Log Out</w:t>
      </w:r>
    </w:p>
    <w:p w:rsidR="004E22C0" w:rsidRDefault="004E22C0" w:rsidP="004E22C0">
      <w:pPr>
        <w:pStyle w:val="NoSpacing"/>
      </w:pPr>
    </w:p>
    <w:p w:rsidR="00BB6236" w:rsidRDefault="004E22C0" w:rsidP="004E22C0">
      <w:pPr>
        <w:pStyle w:val="NoSpacing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Fingerprinting</w:t>
      </w:r>
      <w:r w:rsidRPr="00B307A3">
        <w:rPr>
          <w:b/>
          <w:i/>
          <w:sz w:val="28"/>
          <w:szCs w:val="28"/>
          <w:u w:val="single"/>
        </w:rPr>
        <w:t>:</w:t>
      </w:r>
    </w:p>
    <w:p w:rsidR="00C108F2" w:rsidRPr="00C108F2" w:rsidRDefault="00C108F2" w:rsidP="004E22C0">
      <w:pPr>
        <w:pStyle w:val="NoSpacing"/>
        <w:rPr>
          <w:b/>
          <w:sz w:val="28"/>
          <w:szCs w:val="28"/>
        </w:rPr>
      </w:pPr>
      <w:r w:rsidRPr="00C108F2">
        <w:rPr>
          <w:b/>
          <w:sz w:val="28"/>
          <w:szCs w:val="28"/>
        </w:rPr>
        <w:t>*If you have lived in Pennsylvania for 10 years, you do NOT need to complete fingerprinting!  You will complete a Disclosure Statement Application upon drop off of your clearances at the Center for Community Engagement.</w:t>
      </w:r>
    </w:p>
    <w:p w:rsidR="00C108F2" w:rsidRPr="00C108F2" w:rsidRDefault="00C108F2" w:rsidP="004E22C0">
      <w:pPr>
        <w:pStyle w:val="NoSpacing"/>
        <w:rPr>
          <w:b/>
          <w:sz w:val="28"/>
          <w:szCs w:val="28"/>
          <w:u w:val="single"/>
        </w:rPr>
      </w:pPr>
    </w:p>
    <w:p w:rsidR="00F86435" w:rsidRDefault="007322D3" w:rsidP="004E22C0">
      <w:pPr>
        <w:pStyle w:val="NoSpacing"/>
        <w:rPr>
          <w:rStyle w:val="Hyperlink"/>
          <w:sz w:val="28"/>
          <w:szCs w:val="28"/>
        </w:rPr>
      </w:pPr>
      <w:hyperlink r:id="rId8" w:history="1">
        <w:r w:rsidR="00F466C3" w:rsidRPr="00F466C3">
          <w:rPr>
            <w:rStyle w:val="Hyperlink"/>
            <w:sz w:val="28"/>
            <w:szCs w:val="28"/>
          </w:rPr>
          <w:t>https://uenroll.identogo.com/</w:t>
        </w:r>
      </w:hyperlink>
    </w:p>
    <w:p w:rsidR="00794285" w:rsidRDefault="00794285" w:rsidP="004E22C0">
      <w:pPr>
        <w:pStyle w:val="NoSpacing"/>
        <w:rPr>
          <w:rStyle w:val="Hyperlink"/>
          <w:sz w:val="28"/>
          <w:szCs w:val="28"/>
        </w:rPr>
      </w:pPr>
    </w:p>
    <w:p w:rsidR="00794285" w:rsidRDefault="00794285" w:rsidP="00794285">
      <w:pPr>
        <w:pStyle w:val="NoSpacing"/>
        <w:numPr>
          <w:ilvl w:val="0"/>
          <w:numId w:val="10"/>
        </w:numPr>
      </w:pPr>
      <w:r>
        <w:t xml:space="preserve">Enter Service Code </w:t>
      </w:r>
      <w:r>
        <w:rPr>
          <w:b/>
          <w:bCs/>
        </w:rPr>
        <w:t>1KG6ZJ</w:t>
      </w:r>
      <w:r>
        <w:t xml:space="preserve"> (DHS Volunteer) then click on GO</w:t>
      </w:r>
    </w:p>
    <w:p w:rsidR="00794285" w:rsidRDefault="00794285" w:rsidP="00794285">
      <w:pPr>
        <w:pStyle w:val="NoSpacing"/>
        <w:numPr>
          <w:ilvl w:val="0"/>
          <w:numId w:val="10"/>
        </w:numPr>
      </w:pPr>
      <w:r>
        <w:t xml:space="preserve">Choose: </w:t>
      </w:r>
      <w:r>
        <w:rPr>
          <w:b/>
          <w:bCs/>
        </w:rPr>
        <w:t>Schedule or Manage Appointment</w:t>
      </w:r>
    </w:p>
    <w:p w:rsidR="00794285" w:rsidRDefault="00794285" w:rsidP="00794285">
      <w:pPr>
        <w:pStyle w:val="NoSpacing"/>
        <w:numPr>
          <w:ilvl w:val="0"/>
          <w:numId w:val="10"/>
        </w:numPr>
      </w:pPr>
      <w:r>
        <w:t xml:space="preserve">Complete all the required information </w:t>
      </w:r>
    </w:p>
    <w:p w:rsidR="00794285" w:rsidRDefault="00794285" w:rsidP="00794285">
      <w:pPr>
        <w:pStyle w:val="NoSpacing"/>
        <w:numPr>
          <w:ilvl w:val="1"/>
          <w:numId w:val="10"/>
        </w:numPr>
      </w:pPr>
      <w:r>
        <w:t>IMPORTANT- enter your legal name exactly as it is on the identifying document (i.e. driver’s license, passport) you will bring with you to be finger printed</w:t>
      </w:r>
    </w:p>
    <w:p w:rsidR="00794285" w:rsidRDefault="00794285" w:rsidP="00794285">
      <w:pPr>
        <w:pStyle w:val="NoSpacing"/>
        <w:numPr>
          <w:ilvl w:val="0"/>
          <w:numId w:val="10"/>
        </w:numPr>
      </w:pPr>
      <w:r>
        <w:t xml:space="preserve">Complete the information in the </w:t>
      </w:r>
      <w:r>
        <w:rPr>
          <w:b/>
          <w:bCs/>
        </w:rPr>
        <w:t>EMPLOYER</w:t>
      </w:r>
      <w:r>
        <w:t xml:space="preserve"> section as follows:</w:t>
      </w:r>
    </w:p>
    <w:p w:rsidR="00794285" w:rsidRDefault="00794285" w:rsidP="00794285">
      <w:pPr>
        <w:pStyle w:val="NoSpacing"/>
        <w:numPr>
          <w:ilvl w:val="1"/>
          <w:numId w:val="10"/>
        </w:numPr>
      </w:pPr>
      <w:r>
        <w:t>Lafayette College</w:t>
      </w:r>
    </w:p>
    <w:p w:rsidR="00794285" w:rsidRDefault="00794285" w:rsidP="00794285">
      <w:pPr>
        <w:pStyle w:val="NoSpacing"/>
        <w:ind w:left="1440"/>
      </w:pPr>
      <w:r>
        <w:t>522 March Street</w:t>
      </w:r>
    </w:p>
    <w:p w:rsidR="00794285" w:rsidRDefault="00794285" w:rsidP="00794285">
      <w:pPr>
        <w:pStyle w:val="NoSpacing"/>
        <w:ind w:left="1440"/>
      </w:pPr>
      <w:r>
        <w:t>Easton, PA 18042</w:t>
      </w:r>
    </w:p>
    <w:p w:rsidR="00794285" w:rsidRDefault="00794285" w:rsidP="00794285">
      <w:pPr>
        <w:pStyle w:val="NoSpacing"/>
        <w:numPr>
          <w:ilvl w:val="0"/>
          <w:numId w:val="11"/>
        </w:numPr>
      </w:pPr>
      <w:r>
        <w:t>Answer Citizenship Questions</w:t>
      </w:r>
    </w:p>
    <w:p w:rsidR="00794285" w:rsidRDefault="00794285" w:rsidP="00794285">
      <w:pPr>
        <w:pStyle w:val="NoSpacing"/>
        <w:numPr>
          <w:ilvl w:val="0"/>
          <w:numId w:val="11"/>
        </w:numPr>
      </w:pPr>
      <w:r>
        <w:t>Answer Personal Questions; Answer NO to Authorization Code for Payment</w:t>
      </w:r>
    </w:p>
    <w:p w:rsidR="00794285" w:rsidRDefault="00794285" w:rsidP="00794285">
      <w:pPr>
        <w:pStyle w:val="NoSpacing"/>
        <w:numPr>
          <w:ilvl w:val="0"/>
          <w:numId w:val="11"/>
        </w:numPr>
      </w:pPr>
      <w:r>
        <w:t>Answer Personal Info and Address</w:t>
      </w:r>
    </w:p>
    <w:p w:rsidR="00794285" w:rsidRDefault="00794285" w:rsidP="00794285">
      <w:pPr>
        <w:pStyle w:val="NoSpacing"/>
        <w:numPr>
          <w:ilvl w:val="0"/>
          <w:numId w:val="11"/>
        </w:numPr>
      </w:pPr>
      <w:r>
        <w:rPr>
          <w:b/>
          <w:bCs/>
        </w:rPr>
        <w:t>Documents</w:t>
      </w:r>
      <w:r>
        <w:t>: Select the Identifying Document you will bring with you to your finger printing appointment</w:t>
      </w:r>
    </w:p>
    <w:p w:rsidR="00794285" w:rsidRDefault="00794285" w:rsidP="00794285">
      <w:pPr>
        <w:pStyle w:val="NoSpacing"/>
        <w:numPr>
          <w:ilvl w:val="0"/>
          <w:numId w:val="11"/>
        </w:numPr>
      </w:pPr>
      <w:r>
        <w:rPr>
          <w:b/>
          <w:bCs/>
        </w:rPr>
        <w:t>Location</w:t>
      </w:r>
      <w:r>
        <w:t>:  Type SP-Lafayette and click Search</w:t>
      </w:r>
    </w:p>
    <w:p w:rsidR="00794285" w:rsidRDefault="00794285" w:rsidP="00794285">
      <w:pPr>
        <w:pStyle w:val="NoSpacing"/>
        <w:numPr>
          <w:ilvl w:val="1"/>
          <w:numId w:val="11"/>
        </w:numPr>
      </w:pPr>
      <w:r>
        <w:t>This location should pop up:</w:t>
      </w:r>
    </w:p>
    <w:p w:rsidR="00794285" w:rsidRDefault="00794285" w:rsidP="00794285">
      <w:pPr>
        <w:pStyle w:val="NoSpacing"/>
        <w:ind w:left="1440"/>
      </w:pPr>
      <w:proofErr w:type="spellStart"/>
      <w:r>
        <w:t>IdentoGo</w:t>
      </w:r>
      <w:proofErr w:type="spellEnd"/>
    </w:p>
    <w:p w:rsidR="00794285" w:rsidRDefault="00794285" w:rsidP="00794285">
      <w:pPr>
        <w:pStyle w:val="NoSpacing"/>
        <w:ind w:left="1440"/>
      </w:pPr>
      <w:r>
        <w:t>Easton, 18042-7640</w:t>
      </w:r>
    </w:p>
    <w:p w:rsidR="00794285" w:rsidRDefault="00794285" w:rsidP="00794285">
      <w:pPr>
        <w:pStyle w:val="NoSpacing"/>
        <w:ind w:left="1440"/>
      </w:pPr>
      <w:r>
        <w:t xml:space="preserve">Click </w:t>
      </w:r>
      <w:r>
        <w:rPr>
          <w:b/>
          <w:bCs/>
        </w:rPr>
        <w:t>Next</w:t>
      </w:r>
      <w:r>
        <w:t xml:space="preserve"> </w:t>
      </w:r>
    </w:p>
    <w:p w:rsidR="00794285" w:rsidRDefault="00794285" w:rsidP="00794285">
      <w:pPr>
        <w:pStyle w:val="NoSpacing"/>
        <w:numPr>
          <w:ilvl w:val="0"/>
          <w:numId w:val="10"/>
        </w:numPr>
      </w:pPr>
      <w:r>
        <w:t>Check “Walk-In”</w:t>
      </w:r>
    </w:p>
    <w:p w:rsidR="00794285" w:rsidRDefault="00794285" w:rsidP="00794285">
      <w:pPr>
        <w:pStyle w:val="NoSpacing"/>
        <w:numPr>
          <w:ilvl w:val="1"/>
          <w:numId w:val="10"/>
        </w:numPr>
      </w:pPr>
      <w:r>
        <w:t>Click Submit</w:t>
      </w:r>
    </w:p>
    <w:p w:rsidR="00794285" w:rsidRDefault="00794285" w:rsidP="00794285">
      <w:pPr>
        <w:pStyle w:val="NoSpacing"/>
        <w:numPr>
          <w:ilvl w:val="1"/>
          <w:numId w:val="10"/>
        </w:numPr>
      </w:pPr>
      <w:r>
        <w:t>You MUST print this form out and your drivers’ license or passport - bring it to your sign up genius appointment with Sarah Morgan who will scan your fingerprints.</w:t>
      </w:r>
    </w:p>
    <w:p w:rsidR="00794285" w:rsidRPr="00794285" w:rsidRDefault="00794285" w:rsidP="00794285">
      <w:pPr>
        <w:pStyle w:val="NoSpacing"/>
        <w:numPr>
          <w:ilvl w:val="1"/>
          <w:numId w:val="10"/>
        </w:numPr>
        <w:rPr>
          <w:color w:val="000000" w:themeColor="text1"/>
        </w:rPr>
      </w:pPr>
      <w:r w:rsidRPr="00794285">
        <w:rPr>
          <w:color w:val="000000" w:themeColor="text1"/>
        </w:rPr>
        <w:t xml:space="preserve">sign up genius links for fingerprinting can be found at </w:t>
      </w:r>
      <w:hyperlink r:id="rId9" w:history="1">
        <w:r w:rsidRPr="00794285">
          <w:rPr>
            <w:rStyle w:val="Hyperlink"/>
            <w:color w:val="000000" w:themeColor="text1"/>
          </w:rPr>
          <w:t>https://engage.lafayette.edu/</w:t>
        </w:r>
      </w:hyperlink>
    </w:p>
    <w:p w:rsidR="0065067F" w:rsidRPr="00992896" w:rsidRDefault="006C612F" w:rsidP="00E70081">
      <w:pPr>
        <w:rPr>
          <w:b/>
          <w:i/>
          <w:sz w:val="28"/>
          <w:szCs w:val="28"/>
          <w:u w:val="single"/>
        </w:rPr>
      </w:pPr>
      <w:r>
        <w:br w:type="page"/>
      </w:r>
      <w:r w:rsidR="00B307A3">
        <w:rPr>
          <w:b/>
          <w:i/>
          <w:sz w:val="28"/>
          <w:szCs w:val="28"/>
          <w:u w:val="single"/>
        </w:rPr>
        <w:lastRenderedPageBreak/>
        <w:t>TB - Tuberculosis Screening</w:t>
      </w:r>
      <w:r w:rsidR="00B307A3" w:rsidRPr="00992896">
        <w:rPr>
          <w:b/>
          <w:i/>
          <w:sz w:val="28"/>
          <w:szCs w:val="28"/>
        </w:rPr>
        <w:t>:</w:t>
      </w:r>
      <w:r w:rsidR="00992896" w:rsidRPr="00992896">
        <w:rPr>
          <w:b/>
          <w:i/>
          <w:sz w:val="28"/>
          <w:szCs w:val="28"/>
        </w:rPr>
        <w:t xml:space="preserve">  </w:t>
      </w:r>
      <w:r w:rsidR="00C108F2" w:rsidRPr="00C108F2">
        <w:rPr>
          <w:sz w:val="28"/>
          <w:szCs w:val="28"/>
        </w:rPr>
        <w:t>TB Screening is required on a yearly basis</w:t>
      </w:r>
      <w:r w:rsidR="00992896">
        <w:rPr>
          <w:sz w:val="28"/>
          <w:szCs w:val="28"/>
        </w:rPr>
        <w:t>.</w:t>
      </w:r>
    </w:p>
    <w:p w:rsidR="00E70081" w:rsidRPr="00BF111C" w:rsidRDefault="002726C5" w:rsidP="00E700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The cost of TB Screening</w:t>
      </w:r>
      <w:r w:rsidR="00784989">
        <w:rPr>
          <w:b/>
          <w:sz w:val="28"/>
          <w:szCs w:val="28"/>
          <w:u w:val="single"/>
        </w:rPr>
        <w:t xml:space="preserve"> is only reimbursed </w:t>
      </w:r>
      <w:r>
        <w:rPr>
          <w:b/>
          <w:sz w:val="28"/>
          <w:szCs w:val="28"/>
          <w:u w:val="single"/>
        </w:rPr>
        <w:t xml:space="preserve">by Lafayette </w:t>
      </w:r>
      <w:r w:rsidR="00784989">
        <w:rPr>
          <w:b/>
          <w:sz w:val="28"/>
          <w:szCs w:val="28"/>
          <w:u w:val="single"/>
        </w:rPr>
        <w:t>if you are an America Reads tutor</w:t>
      </w:r>
      <w:r w:rsidRPr="00E70081">
        <w:rPr>
          <w:b/>
          <w:sz w:val="28"/>
          <w:szCs w:val="28"/>
          <w:u w:val="single"/>
        </w:rPr>
        <w:t>.</w:t>
      </w:r>
      <w:r w:rsidR="00E70081">
        <w:rPr>
          <w:b/>
          <w:sz w:val="28"/>
          <w:szCs w:val="28"/>
        </w:rPr>
        <w:t xml:space="preserve">  </w:t>
      </w:r>
      <w:r w:rsidR="00E70081" w:rsidRPr="00BF111C">
        <w:rPr>
          <w:sz w:val="28"/>
          <w:szCs w:val="28"/>
        </w:rPr>
        <w:t>S</w:t>
      </w:r>
      <w:r w:rsidRPr="00BF111C">
        <w:rPr>
          <w:sz w:val="28"/>
          <w:szCs w:val="28"/>
        </w:rPr>
        <w:t>tudents</w:t>
      </w:r>
      <w:r w:rsidR="00423351">
        <w:rPr>
          <w:sz w:val="28"/>
          <w:szCs w:val="28"/>
        </w:rPr>
        <w:t xml:space="preserve"> volunteering through programs other than America Reads</w:t>
      </w:r>
      <w:r w:rsidRPr="00BF111C">
        <w:rPr>
          <w:sz w:val="28"/>
          <w:szCs w:val="28"/>
        </w:rPr>
        <w:t xml:space="preserve"> may submit to their health insurance c</w:t>
      </w:r>
      <w:r w:rsidR="00BF111C">
        <w:rPr>
          <w:sz w:val="28"/>
          <w:szCs w:val="28"/>
        </w:rPr>
        <w:t>arrier</w:t>
      </w:r>
      <w:r w:rsidRPr="00BF111C">
        <w:rPr>
          <w:sz w:val="28"/>
          <w:szCs w:val="28"/>
        </w:rPr>
        <w:t xml:space="preserve"> for TB Screening reimbursement</w:t>
      </w:r>
      <w:r w:rsidR="00E70081" w:rsidRPr="00BF111C">
        <w:rPr>
          <w:sz w:val="28"/>
          <w:szCs w:val="28"/>
        </w:rPr>
        <w:t xml:space="preserve">.  </w:t>
      </w:r>
    </w:p>
    <w:p w:rsidR="00B307A3" w:rsidRPr="00C108F2" w:rsidRDefault="00B307A3" w:rsidP="00E70081">
      <w:r w:rsidRPr="00C108F2">
        <w:t>Please contact Bailey Health Center (610-330-5001) to schedule</w:t>
      </w:r>
      <w:r w:rsidR="004E22C0" w:rsidRPr="00C108F2">
        <w:t xml:space="preserve"> a skin test</w:t>
      </w:r>
    </w:p>
    <w:p w:rsidR="00B307A3" w:rsidRDefault="00B307A3" w:rsidP="00B307A3">
      <w:pPr>
        <w:pStyle w:val="NoSpacing"/>
        <w:numPr>
          <w:ilvl w:val="0"/>
          <w:numId w:val="4"/>
        </w:numPr>
      </w:pPr>
      <w:r w:rsidRPr="00C108F2">
        <w:t>Bailey Health Center has a notepad that says Lafayette “Center for Community Engagement” Screening - once they clear you they will give you this form.</w:t>
      </w:r>
    </w:p>
    <w:p w:rsidR="00BF111C" w:rsidRDefault="00BF111C" w:rsidP="00BF111C">
      <w:pPr>
        <w:pStyle w:val="NoSpacing"/>
      </w:pPr>
    </w:p>
    <w:p w:rsidR="00BF111C" w:rsidRDefault="00423351" w:rsidP="00BF111C">
      <w:pPr>
        <w:pStyle w:val="NoSpacing"/>
      </w:pPr>
      <w:r>
        <w:t>Students who have a TB Screening done through a family doctor may have</w:t>
      </w:r>
      <w:r w:rsidR="00BF111C" w:rsidRPr="00BF111C">
        <w:t xml:space="preserve"> that physician send a notice to Bailey’s that they are cleared so they don’t need to repeat screening when they return to campus.</w:t>
      </w:r>
      <w:r w:rsidR="00BF111C">
        <w:t xml:space="preserve">  If you have had your TB Screening done by your</w:t>
      </w:r>
      <w:r w:rsidR="00E70081">
        <w:t xml:space="preserve"> family physician</w:t>
      </w:r>
      <w:r w:rsidR="00BF111C">
        <w:t>:</w:t>
      </w:r>
    </w:p>
    <w:p w:rsidR="00BF111C" w:rsidRDefault="00BF111C" w:rsidP="00BF111C">
      <w:pPr>
        <w:pStyle w:val="NoSpacing"/>
      </w:pPr>
    </w:p>
    <w:p w:rsidR="00BF111C" w:rsidRDefault="00BF111C" w:rsidP="00BF111C">
      <w:pPr>
        <w:pStyle w:val="NoSpacing"/>
        <w:numPr>
          <w:ilvl w:val="0"/>
          <w:numId w:val="4"/>
        </w:numPr>
      </w:pPr>
      <w:r>
        <w:t xml:space="preserve">Have the physician send the TB screening results to Bailey’s Health Center.  </w:t>
      </w:r>
    </w:p>
    <w:p w:rsidR="00BF111C" w:rsidRDefault="00BF111C" w:rsidP="00BF111C">
      <w:pPr>
        <w:pStyle w:val="NoSpacing"/>
        <w:numPr>
          <w:ilvl w:val="0"/>
          <w:numId w:val="4"/>
        </w:numPr>
      </w:pPr>
      <w:r>
        <w:t>Go to Bailey’s to pick up the form indicating you’ve been cleared, and then submit it to the Center for Community Engagement.</w:t>
      </w:r>
    </w:p>
    <w:p w:rsidR="00B307A3" w:rsidRDefault="00B307A3" w:rsidP="00B307A3">
      <w:pPr>
        <w:pStyle w:val="NoSpacing"/>
      </w:pPr>
    </w:p>
    <w:p w:rsidR="00F86435" w:rsidRDefault="00F86435" w:rsidP="00B307A3">
      <w:pPr>
        <w:pStyle w:val="NoSpacing"/>
        <w:rPr>
          <w:b/>
          <w:i/>
          <w:sz w:val="28"/>
          <w:szCs w:val="28"/>
          <w:u w:val="single"/>
        </w:rPr>
      </w:pPr>
    </w:p>
    <w:p w:rsidR="00B307A3" w:rsidRDefault="00B307A3" w:rsidP="00B307A3">
      <w:pPr>
        <w:pStyle w:val="NoSpacing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Mandated Reporter Form</w:t>
      </w:r>
      <w:r w:rsidRPr="00B307A3">
        <w:rPr>
          <w:b/>
          <w:i/>
          <w:sz w:val="28"/>
          <w:szCs w:val="28"/>
          <w:u w:val="single"/>
        </w:rPr>
        <w:t>:</w:t>
      </w:r>
    </w:p>
    <w:p w:rsidR="00B307A3" w:rsidRPr="006A7557" w:rsidRDefault="007322D3" w:rsidP="00B307A3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hyperlink r:id="rId10" w:history="1">
        <w:r w:rsidR="00B307A3" w:rsidRPr="006A7557">
          <w:rPr>
            <w:rStyle w:val="Hyperlink"/>
            <w:b/>
            <w:sz w:val="28"/>
            <w:szCs w:val="28"/>
          </w:rPr>
          <w:t>https://engage.lafayette.edu/wp-content/uploads/sites/20/2017/11/Mandated-Reporter-Statement-of-Understanding..pdf</w:t>
        </w:r>
      </w:hyperlink>
    </w:p>
    <w:p w:rsidR="00B307A3" w:rsidRDefault="00B307A3" w:rsidP="00B307A3">
      <w:pPr>
        <w:pStyle w:val="NoSpacing"/>
        <w:rPr>
          <w:sz w:val="28"/>
          <w:szCs w:val="28"/>
        </w:rPr>
      </w:pPr>
    </w:p>
    <w:p w:rsidR="00B307A3" w:rsidRDefault="00B307A3" w:rsidP="00B307A3">
      <w:pPr>
        <w:pStyle w:val="NoSpacing"/>
        <w:rPr>
          <w:sz w:val="28"/>
          <w:szCs w:val="28"/>
        </w:rPr>
      </w:pPr>
    </w:p>
    <w:p w:rsidR="00511163" w:rsidRPr="006C612F" w:rsidRDefault="00B307A3" w:rsidP="00B307A3">
      <w:pPr>
        <w:pStyle w:val="NoSpacing"/>
        <w:rPr>
          <w:b/>
          <w:sz w:val="36"/>
          <w:szCs w:val="36"/>
        </w:rPr>
      </w:pPr>
      <w:r w:rsidRPr="006C612F">
        <w:rPr>
          <w:b/>
          <w:sz w:val="36"/>
          <w:szCs w:val="36"/>
        </w:rPr>
        <w:t xml:space="preserve">Once you </w:t>
      </w:r>
      <w:r w:rsidR="007751E7" w:rsidRPr="006C612F">
        <w:rPr>
          <w:b/>
          <w:sz w:val="36"/>
          <w:szCs w:val="36"/>
        </w:rPr>
        <w:t>have completed</w:t>
      </w:r>
      <w:r w:rsidRPr="006C612F">
        <w:rPr>
          <w:b/>
          <w:sz w:val="36"/>
          <w:szCs w:val="36"/>
        </w:rPr>
        <w:t xml:space="preserve"> each of the above clearances and have them printed out</w:t>
      </w:r>
      <w:r w:rsidR="007751E7" w:rsidRPr="006C612F">
        <w:rPr>
          <w:b/>
          <w:sz w:val="36"/>
          <w:szCs w:val="36"/>
        </w:rPr>
        <w:t>,</w:t>
      </w:r>
      <w:r w:rsidRPr="006C612F">
        <w:rPr>
          <w:b/>
          <w:sz w:val="36"/>
          <w:szCs w:val="36"/>
        </w:rPr>
        <w:t xml:space="preserve"> bring them to </w:t>
      </w:r>
      <w:r w:rsidR="007751E7" w:rsidRPr="006C612F">
        <w:rPr>
          <w:b/>
          <w:sz w:val="36"/>
          <w:szCs w:val="36"/>
        </w:rPr>
        <w:t>Community Engagement</w:t>
      </w:r>
      <w:r w:rsidRPr="006C612F">
        <w:rPr>
          <w:b/>
          <w:sz w:val="36"/>
          <w:szCs w:val="36"/>
        </w:rPr>
        <w:t xml:space="preserve"> at 522 March Street.  </w:t>
      </w:r>
      <w:r w:rsidR="00511163" w:rsidRPr="006C612F">
        <w:rPr>
          <w:b/>
          <w:sz w:val="36"/>
          <w:szCs w:val="36"/>
          <w:u w:val="single"/>
        </w:rPr>
        <w:t>W</w:t>
      </w:r>
      <w:r w:rsidR="007751E7" w:rsidRPr="006C612F">
        <w:rPr>
          <w:b/>
          <w:sz w:val="36"/>
          <w:szCs w:val="36"/>
          <w:u w:val="single"/>
        </w:rPr>
        <w:t>e will NOT accept any clearance forms</w:t>
      </w:r>
      <w:r w:rsidR="00511163" w:rsidRPr="006C612F">
        <w:rPr>
          <w:b/>
          <w:sz w:val="36"/>
          <w:szCs w:val="36"/>
          <w:u w:val="single"/>
        </w:rPr>
        <w:t xml:space="preserve"> until you have ALL of them together</w:t>
      </w:r>
      <w:r w:rsidR="00511163" w:rsidRPr="006C612F">
        <w:rPr>
          <w:b/>
          <w:sz w:val="36"/>
          <w:szCs w:val="36"/>
        </w:rPr>
        <w:t>.</w:t>
      </w:r>
    </w:p>
    <w:p w:rsidR="00511163" w:rsidRDefault="00511163" w:rsidP="00B307A3">
      <w:pPr>
        <w:pStyle w:val="NoSpacing"/>
        <w:rPr>
          <w:b/>
          <w:sz w:val="40"/>
          <w:szCs w:val="40"/>
        </w:rPr>
      </w:pPr>
    </w:p>
    <w:p w:rsidR="00B307A3" w:rsidRPr="006C612F" w:rsidRDefault="006C612F" w:rsidP="00B307A3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Complete Clearances Consist of</w:t>
      </w:r>
      <w:r w:rsidR="00B307A3" w:rsidRPr="006C612F">
        <w:rPr>
          <w:b/>
          <w:sz w:val="36"/>
          <w:szCs w:val="36"/>
        </w:rPr>
        <w:t xml:space="preserve"> the following:</w:t>
      </w:r>
    </w:p>
    <w:p w:rsidR="00B307A3" w:rsidRDefault="00B307A3" w:rsidP="00B307A3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Background Check</w:t>
      </w:r>
    </w:p>
    <w:p w:rsidR="00B307A3" w:rsidRDefault="00B307A3" w:rsidP="00B307A3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Child Abuse</w:t>
      </w:r>
    </w:p>
    <w:p w:rsidR="00C822B9" w:rsidRDefault="00B307A3" w:rsidP="00B307A3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TB Screening form from Bailey’s</w:t>
      </w:r>
    </w:p>
    <w:p w:rsidR="00B307A3" w:rsidRDefault="00C822B9" w:rsidP="00C822B9">
      <w:pPr>
        <w:pStyle w:val="NoSpacing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If you are a first year student, notify the Center for Community Engagement</w:t>
      </w:r>
      <w:r w:rsidR="00B307A3">
        <w:rPr>
          <w:sz w:val="28"/>
          <w:szCs w:val="28"/>
        </w:rPr>
        <w:t xml:space="preserve"> </w:t>
      </w:r>
    </w:p>
    <w:p w:rsidR="00B307A3" w:rsidRDefault="00B307A3" w:rsidP="00B307A3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Mandated Reporter form</w:t>
      </w:r>
    </w:p>
    <w:p w:rsidR="0047678B" w:rsidRPr="00BF111C" w:rsidRDefault="006A7557" w:rsidP="006F45B7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Fingerprint </w:t>
      </w:r>
      <w:r w:rsidR="009E153F">
        <w:rPr>
          <w:sz w:val="28"/>
          <w:szCs w:val="28"/>
        </w:rPr>
        <w:t xml:space="preserve">Registration </w:t>
      </w:r>
      <w:r w:rsidR="00BF111C">
        <w:rPr>
          <w:sz w:val="28"/>
          <w:szCs w:val="28"/>
        </w:rPr>
        <w:t xml:space="preserve">from </w:t>
      </w:r>
      <w:proofErr w:type="spellStart"/>
      <w:r w:rsidR="00BF111C">
        <w:rPr>
          <w:sz w:val="28"/>
          <w:szCs w:val="28"/>
        </w:rPr>
        <w:t>IdentoGo</w:t>
      </w:r>
      <w:proofErr w:type="spellEnd"/>
    </w:p>
    <w:sectPr w:rsidR="0047678B" w:rsidRPr="00BF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C82"/>
    <w:multiLevelType w:val="hybridMultilevel"/>
    <w:tmpl w:val="C162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A0E"/>
    <w:multiLevelType w:val="hybridMultilevel"/>
    <w:tmpl w:val="574C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6709"/>
    <w:multiLevelType w:val="hybridMultilevel"/>
    <w:tmpl w:val="2298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05D43"/>
    <w:multiLevelType w:val="hybridMultilevel"/>
    <w:tmpl w:val="3E10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6469"/>
    <w:multiLevelType w:val="hybridMultilevel"/>
    <w:tmpl w:val="8B84B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DB5BA6"/>
    <w:multiLevelType w:val="hybridMultilevel"/>
    <w:tmpl w:val="61CC3C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F7423A9"/>
    <w:multiLevelType w:val="hybridMultilevel"/>
    <w:tmpl w:val="7F3E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369AE"/>
    <w:multiLevelType w:val="hybridMultilevel"/>
    <w:tmpl w:val="DFD6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BC"/>
    <w:rsid w:val="001235C2"/>
    <w:rsid w:val="00196ADD"/>
    <w:rsid w:val="001C03BF"/>
    <w:rsid w:val="002726C5"/>
    <w:rsid w:val="003C1CF1"/>
    <w:rsid w:val="00423351"/>
    <w:rsid w:val="0047678B"/>
    <w:rsid w:val="004E22C0"/>
    <w:rsid w:val="00505702"/>
    <w:rsid w:val="00511163"/>
    <w:rsid w:val="00591B58"/>
    <w:rsid w:val="006434EC"/>
    <w:rsid w:val="0065067F"/>
    <w:rsid w:val="00666CA5"/>
    <w:rsid w:val="006A7557"/>
    <w:rsid w:val="006C612F"/>
    <w:rsid w:val="006F00CF"/>
    <w:rsid w:val="006F45B7"/>
    <w:rsid w:val="007322D3"/>
    <w:rsid w:val="00760591"/>
    <w:rsid w:val="007751E7"/>
    <w:rsid w:val="00784989"/>
    <w:rsid w:val="00786974"/>
    <w:rsid w:val="00794285"/>
    <w:rsid w:val="007C5662"/>
    <w:rsid w:val="00992896"/>
    <w:rsid w:val="009E153F"/>
    <w:rsid w:val="00A025D6"/>
    <w:rsid w:val="00AA2665"/>
    <w:rsid w:val="00AD6352"/>
    <w:rsid w:val="00B261FC"/>
    <w:rsid w:val="00B307A3"/>
    <w:rsid w:val="00BB6236"/>
    <w:rsid w:val="00BF111C"/>
    <w:rsid w:val="00C108F2"/>
    <w:rsid w:val="00C822B9"/>
    <w:rsid w:val="00CC7731"/>
    <w:rsid w:val="00E70081"/>
    <w:rsid w:val="00EE26F0"/>
    <w:rsid w:val="00F466C3"/>
    <w:rsid w:val="00F86435"/>
    <w:rsid w:val="00FA239A"/>
    <w:rsid w:val="00FB00DC"/>
    <w:rsid w:val="00FE38F8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5E1F2-DEB1-4054-940C-A04A8497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6B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6B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70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nroll.identog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pass.state.pa.us/cwis/public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ass.state.pa.us/cwis/public/hom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atch.state.pa.us/Home.jsp" TargetMode="External"/><Relationship Id="rId10" Type="http://schemas.openxmlformats.org/officeDocument/2006/relationships/hyperlink" Target="https://engage.lafayette.edu/wp-content/uploads/sites/20/2017/11/Mandated-Reporter-Statement-of-Understanding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age.lafayet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morgansb</dc:creator>
  <cp:keywords/>
  <dc:description/>
  <cp:lastModifiedBy>morgansb</cp:lastModifiedBy>
  <cp:revision>2</cp:revision>
  <cp:lastPrinted>2018-04-18T18:31:00Z</cp:lastPrinted>
  <dcterms:created xsi:type="dcterms:W3CDTF">2018-08-22T19:45:00Z</dcterms:created>
  <dcterms:modified xsi:type="dcterms:W3CDTF">2018-08-22T19:45:00Z</dcterms:modified>
</cp:coreProperties>
</file>